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F73" w:rsidRPr="00232F73" w:rsidRDefault="00232F73" w:rsidP="00731DE0">
      <w:pPr>
        <w:pStyle w:val="a3"/>
        <w:spacing w:before="0" w:beforeAutospacing="0" w:after="0" w:afterAutospacing="0"/>
        <w:jc w:val="center"/>
        <w:rPr>
          <w:b/>
          <w:sz w:val="32"/>
          <w:szCs w:val="28"/>
        </w:rPr>
      </w:pPr>
      <w:r w:rsidRPr="00232F73">
        <w:rPr>
          <w:b/>
          <w:sz w:val="28"/>
          <w:szCs w:val="28"/>
          <w:lang w:eastAsia="en-US"/>
        </w:rPr>
        <w:t>Технологии взаимодействия с родителями</w:t>
      </w:r>
    </w:p>
    <w:p w:rsidR="00232F73" w:rsidRDefault="00232F73" w:rsidP="00232F73">
      <w:pPr>
        <w:spacing w:after="0"/>
        <w:ind w:left="5664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232F73" w:rsidRPr="00232F73" w:rsidRDefault="00232F73" w:rsidP="00232F73">
      <w:pPr>
        <w:spacing w:after="0"/>
        <w:ind w:left="5664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232F73">
        <w:rPr>
          <w:rFonts w:ascii="Times New Roman" w:eastAsia="Times New Roman" w:hAnsi="Times New Roman" w:cs="Times New Roman"/>
          <w:i/>
          <w:sz w:val="24"/>
          <w:szCs w:val="28"/>
        </w:rPr>
        <w:t xml:space="preserve">Старший воспитатель </w:t>
      </w:r>
    </w:p>
    <w:p w:rsidR="00232F73" w:rsidRPr="00232F73" w:rsidRDefault="00232F73" w:rsidP="00232F73">
      <w:pPr>
        <w:spacing w:after="0"/>
        <w:ind w:left="5664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232F73">
        <w:rPr>
          <w:rFonts w:ascii="Times New Roman" w:eastAsia="Times New Roman" w:hAnsi="Times New Roman" w:cs="Times New Roman"/>
          <w:i/>
          <w:sz w:val="24"/>
          <w:szCs w:val="28"/>
        </w:rPr>
        <w:t>МДОБУ «Детский сад №30»</w:t>
      </w:r>
    </w:p>
    <w:p w:rsidR="00232F73" w:rsidRPr="00232F73" w:rsidRDefault="00232F73" w:rsidP="00232F73">
      <w:pPr>
        <w:pStyle w:val="a3"/>
        <w:spacing w:before="0" w:beforeAutospacing="0" w:after="0" w:afterAutospacing="0"/>
        <w:ind w:left="5664"/>
        <w:jc w:val="both"/>
        <w:rPr>
          <w:b/>
          <w:i/>
          <w:sz w:val="32"/>
          <w:szCs w:val="28"/>
        </w:rPr>
      </w:pPr>
      <w:r w:rsidRPr="00232F73">
        <w:rPr>
          <w:i/>
          <w:szCs w:val="28"/>
          <w:lang w:eastAsia="en-US"/>
        </w:rPr>
        <w:t>Ефимова Елена Александровна</w:t>
      </w:r>
    </w:p>
    <w:p w:rsidR="00232F73" w:rsidRDefault="00232F73" w:rsidP="00731DE0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31DE0" w:rsidRPr="00232F73" w:rsidRDefault="00731DE0" w:rsidP="00731DE0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32F73">
        <w:rPr>
          <w:b/>
          <w:sz w:val="28"/>
          <w:szCs w:val="28"/>
        </w:rPr>
        <w:t xml:space="preserve">Технологии </w:t>
      </w:r>
      <w:proofErr w:type="spellStart"/>
      <w:r w:rsidRPr="00232F73">
        <w:rPr>
          <w:b/>
          <w:sz w:val="28"/>
          <w:szCs w:val="28"/>
        </w:rPr>
        <w:t>фасилитации</w:t>
      </w:r>
      <w:proofErr w:type="spellEnd"/>
    </w:p>
    <w:p w:rsidR="008D5691" w:rsidRPr="00731DE0" w:rsidRDefault="008D5691" w:rsidP="00731DE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31DE0">
        <w:rPr>
          <w:sz w:val="28"/>
          <w:szCs w:val="28"/>
        </w:rPr>
        <w:t xml:space="preserve">Технологии </w:t>
      </w:r>
      <w:proofErr w:type="spellStart"/>
      <w:r w:rsidRPr="00731DE0">
        <w:rPr>
          <w:sz w:val="28"/>
          <w:szCs w:val="28"/>
        </w:rPr>
        <w:t>фасилитации</w:t>
      </w:r>
      <w:proofErr w:type="spellEnd"/>
      <w:r w:rsidRPr="00731DE0">
        <w:rPr>
          <w:sz w:val="28"/>
          <w:szCs w:val="28"/>
        </w:rPr>
        <w:t xml:space="preserve"> стимулируют </w:t>
      </w:r>
      <w:r w:rsidR="00731DE0">
        <w:rPr>
          <w:sz w:val="28"/>
          <w:szCs w:val="28"/>
        </w:rPr>
        <w:t>педагогов</w:t>
      </w:r>
      <w:r w:rsidRPr="00731DE0">
        <w:rPr>
          <w:sz w:val="28"/>
          <w:szCs w:val="28"/>
        </w:rPr>
        <w:t xml:space="preserve"> к более активной, к более напряженной мыслительной работе, чем </w:t>
      </w:r>
      <w:proofErr w:type="gramStart"/>
      <w:r w:rsidRPr="00731DE0">
        <w:rPr>
          <w:sz w:val="28"/>
          <w:szCs w:val="28"/>
        </w:rPr>
        <w:t>традиционное</w:t>
      </w:r>
      <w:proofErr w:type="gramEnd"/>
      <w:r w:rsidRPr="00731DE0">
        <w:rPr>
          <w:sz w:val="28"/>
          <w:szCs w:val="28"/>
        </w:rPr>
        <w:t xml:space="preserve"> </w:t>
      </w:r>
      <w:r w:rsidR="00731DE0">
        <w:rPr>
          <w:sz w:val="28"/>
          <w:szCs w:val="28"/>
        </w:rPr>
        <w:t>занятия</w:t>
      </w:r>
      <w:r w:rsidRPr="00731DE0">
        <w:rPr>
          <w:sz w:val="28"/>
          <w:szCs w:val="28"/>
        </w:rPr>
        <w:t xml:space="preserve">. </w:t>
      </w:r>
      <w:r w:rsidRPr="00731DE0">
        <w:rPr>
          <w:color w:val="000000"/>
          <w:sz w:val="28"/>
          <w:szCs w:val="28"/>
        </w:rPr>
        <w:t xml:space="preserve">Их преимущество состоит в том, что они повышают вовлеченность, ответственность каждого </w:t>
      </w:r>
      <w:r w:rsidR="00731DE0">
        <w:rPr>
          <w:color w:val="000000"/>
          <w:sz w:val="28"/>
          <w:szCs w:val="28"/>
        </w:rPr>
        <w:t>педагога</w:t>
      </w:r>
      <w:r w:rsidRPr="00731DE0">
        <w:rPr>
          <w:color w:val="000000"/>
          <w:sz w:val="28"/>
          <w:szCs w:val="28"/>
        </w:rPr>
        <w:t xml:space="preserve"> за выработанное решение, дают возможность получить большее удовольствие от процесса. Педагог лишь поддерживает процесс, технологически предоставляя средства, с помощью которых </w:t>
      </w:r>
      <w:r w:rsidR="00731DE0">
        <w:rPr>
          <w:color w:val="000000"/>
          <w:sz w:val="28"/>
          <w:szCs w:val="28"/>
        </w:rPr>
        <w:t>обучающиеся</w:t>
      </w:r>
      <w:r w:rsidRPr="00731DE0">
        <w:rPr>
          <w:color w:val="000000"/>
          <w:sz w:val="28"/>
          <w:szCs w:val="28"/>
        </w:rPr>
        <w:t xml:space="preserve"> сами находят решение. Данные технологии эффективны в преодолении негативных установок отдельных </w:t>
      </w:r>
      <w:r w:rsidR="00731DE0">
        <w:rPr>
          <w:color w:val="000000"/>
          <w:sz w:val="28"/>
          <w:szCs w:val="28"/>
        </w:rPr>
        <w:t>детей</w:t>
      </w:r>
      <w:r w:rsidRPr="00731DE0">
        <w:rPr>
          <w:color w:val="000000"/>
          <w:sz w:val="28"/>
          <w:szCs w:val="28"/>
        </w:rPr>
        <w:t xml:space="preserve"> и коммуникативных барьеров. </w:t>
      </w:r>
    </w:p>
    <w:p w:rsidR="008D5691" w:rsidRPr="00731DE0" w:rsidRDefault="008D5691" w:rsidP="00731DE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31DE0">
        <w:rPr>
          <w:b/>
          <w:bCs/>
          <w:i/>
          <w:iCs/>
          <w:color w:val="000000"/>
          <w:sz w:val="28"/>
          <w:szCs w:val="28"/>
        </w:rPr>
        <w:t>Однако</w:t>
      </w:r>
      <w:proofErr w:type="gramStart"/>
      <w:r w:rsidRPr="00731DE0">
        <w:rPr>
          <w:b/>
          <w:bCs/>
          <w:i/>
          <w:iCs/>
          <w:color w:val="000000"/>
          <w:sz w:val="28"/>
          <w:szCs w:val="28"/>
        </w:rPr>
        <w:t>,</w:t>
      </w:r>
      <w:proofErr w:type="gramEnd"/>
      <w:r w:rsidRPr="00731DE0">
        <w:rPr>
          <w:b/>
          <w:bCs/>
          <w:i/>
          <w:iCs/>
          <w:color w:val="000000"/>
          <w:sz w:val="28"/>
          <w:szCs w:val="28"/>
        </w:rPr>
        <w:t xml:space="preserve"> прежде чем применять технологии </w:t>
      </w:r>
      <w:proofErr w:type="spellStart"/>
      <w:r w:rsidRPr="00731DE0">
        <w:rPr>
          <w:b/>
          <w:bCs/>
          <w:i/>
          <w:iCs/>
          <w:color w:val="000000"/>
          <w:sz w:val="28"/>
          <w:szCs w:val="28"/>
        </w:rPr>
        <w:t>фасилитации</w:t>
      </w:r>
      <w:proofErr w:type="spellEnd"/>
      <w:r w:rsidRPr="00731DE0">
        <w:rPr>
          <w:b/>
          <w:bCs/>
          <w:i/>
          <w:iCs/>
          <w:color w:val="000000"/>
          <w:sz w:val="28"/>
          <w:szCs w:val="28"/>
        </w:rPr>
        <w:t>, педагогу</w:t>
      </w:r>
      <w:r w:rsidRPr="00731DE0">
        <w:rPr>
          <w:b/>
          <w:bCs/>
          <w:i/>
          <w:iCs/>
          <w:color w:val="000000"/>
          <w:sz w:val="28"/>
          <w:szCs w:val="28"/>
        </w:rPr>
        <w:br/>
        <w:t>необходимо освоить таких ролевые позиции, как: способность создавать</w:t>
      </w:r>
      <w:r w:rsidRPr="00731DE0">
        <w:rPr>
          <w:b/>
          <w:bCs/>
          <w:i/>
          <w:iCs/>
          <w:color w:val="000000"/>
          <w:sz w:val="28"/>
          <w:szCs w:val="28"/>
        </w:rPr>
        <w:br/>
        <w:t xml:space="preserve">особую атмосферу сотрудничества, умение строить открытые и доверительные отношения с </w:t>
      </w:r>
      <w:r w:rsidR="00731DE0">
        <w:rPr>
          <w:b/>
          <w:bCs/>
          <w:i/>
          <w:iCs/>
          <w:color w:val="000000"/>
          <w:sz w:val="28"/>
          <w:szCs w:val="28"/>
        </w:rPr>
        <w:t>обучающимися</w:t>
      </w:r>
      <w:r w:rsidRPr="00731DE0">
        <w:rPr>
          <w:b/>
          <w:bCs/>
          <w:i/>
          <w:iCs/>
          <w:color w:val="000000"/>
          <w:sz w:val="28"/>
          <w:szCs w:val="28"/>
        </w:rPr>
        <w:t>, снимать барьеры в общении, раскрывать скрытые ресурсы участников образовательных отношений.</w:t>
      </w:r>
      <w:r w:rsidRPr="00731DE0">
        <w:rPr>
          <w:i/>
          <w:iCs/>
          <w:color w:val="000000"/>
          <w:sz w:val="28"/>
          <w:szCs w:val="28"/>
        </w:rPr>
        <w:t xml:space="preserve"> Организуя групповые мероприятия, он должен удерживать встречу во временных рамках, помогать выдерживать </w:t>
      </w:r>
      <w:r w:rsidR="00731DE0">
        <w:rPr>
          <w:i/>
          <w:iCs/>
          <w:color w:val="000000"/>
          <w:sz w:val="28"/>
          <w:szCs w:val="28"/>
        </w:rPr>
        <w:t>тему занятия</w:t>
      </w:r>
      <w:r w:rsidRPr="00731DE0">
        <w:rPr>
          <w:i/>
          <w:iCs/>
          <w:color w:val="000000"/>
          <w:sz w:val="28"/>
          <w:szCs w:val="28"/>
        </w:rPr>
        <w:t>, создавать условия для активного общения, корректно подвести итоги.</w:t>
      </w:r>
    </w:p>
    <w:p w:rsidR="008D5691" w:rsidRPr="00731DE0" w:rsidRDefault="008D5691" w:rsidP="00731DE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31DE0">
        <w:rPr>
          <w:b/>
          <w:bCs/>
          <w:i/>
          <w:iCs/>
          <w:color w:val="000000"/>
          <w:sz w:val="28"/>
          <w:szCs w:val="28"/>
        </w:rPr>
        <w:t>Обладающего этими качествами педагога можно</w:t>
      </w:r>
      <w:r w:rsidRPr="00731DE0">
        <w:rPr>
          <w:b/>
          <w:bCs/>
          <w:i/>
          <w:iCs/>
          <w:color w:val="000000"/>
          <w:sz w:val="28"/>
          <w:szCs w:val="28"/>
        </w:rPr>
        <w:br/>
        <w:t xml:space="preserve">назвать </w:t>
      </w:r>
      <w:proofErr w:type="spellStart"/>
      <w:r w:rsidRPr="00731DE0">
        <w:rPr>
          <w:b/>
          <w:bCs/>
          <w:i/>
          <w:iCs/>
          <w:color w:val="000000"/>
          <w:sz w:val="28"/>
          <w:szCs w:val="28"/>
        </w:rPr>
        <w:t>фасилитатором</w:t>
      </w:r>
      <w:proofErr w:type="spellEnd"/>
      <w:r w:rsidRPr="00731DE0">
        <w:rPr>
          <w:b/>
          <w:bCs/>
          <w:i/>
          <w:iCs/>
          <w:color w:val="000000"/>
          <w:sz w:val="28"/>
          <w:szCs w:val="28"/>
        </w:rPr>
        <w:t>.</w:t>
      </w:r>
    </w:p>
    <w:p w:rsidR="008D5691" w:rsidRPr="00731DE0" w:rsidRDefault="008D5691" w:rsidP="00731DE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31DE0">
        <w:rPr>
          <w:sz w:val="28"/>
          <w:szCs w:val="28"/>
        </w:rPr>
        <w:t>Учитывая требования сегодняшнего дня, педагогам необходимо осознать изменившиеся целевые основы взаимодействия с воспитанник</w:t>
      </w:r>
      <w:r w:rsidR="00731DE0">
        <w:rPr>
          <w:sz w:val="28"/>
          <w:szCs w:val="28"/>
        </w:rPr>
        <w:t>ами</w:t>
      </w:r>
      <w:r w:rsidRPr="00731DE0">
        <w:rPr>
          <w:sz w:val="28"/>
          <w:szCs w:val="28"/>
        </w:rPr>
        <w:t xml:space="preserve">, освоить новые методы работы, связанные с поддержанием партнёрских взаимоотношений. </w:t>
      </w:r>
    </w:p>
    <w:p w:rsidR="002A4DD4" w:rsidRPr="00731DE0" w:rsidRDefault="002A4DD4" w:rsidP="00731DE0">
      <w:pPr>
        <w:spacing w:after="0" w:line="240" w:lineRule="auto"/>
        <w:jc w:val="both"/>
        <w:rPr>
          <w:sz w:val="28"/>
          <w:szCs w:val="28"/>
        </w:rPr>
      </w:pPr>
    </w:p>
    <w:p w:rsidR="00731DE0" w:rsidRDefault="00731DE0"/>
    <w:p w:rsidR="00731DE0" w:rsidRDefault="00731DE0"/>
    <w:p w:rsidR="00731DE0" w:rsidRDefault="00731DE0"/>
    <w:p w:rsidR="00731DE0" w:rsidRDefault="00731DE0"/>
    <w:p w:rsidR="00731DE0" w:rsidRDefault="00731DE0"/>
    <w:p w:rsidR="00731DE0" w:rsidRDefault="00731DE0"/>
    <w:p w:rsidR="00731DE0" w:rsidRDefault="00731DE0"/>
    <w:p w:rsidR="00731DE0" w:rsidRDefault="00731DE0"/>
    <w:p w:rsidR="00731DE0" w:rsidRDefault="00731DE0">
      <w:bookmarkStart w:id="0" w:name="_GoBack"/>
      <w:bookmarkEnd w:id="0"/>
    </w:p>
    <w:p w:rsidR="00731DE0" w:rsidRPr="00731DE0" w:rsidRDefault="00731DE0" w:rsidP="00731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731DE0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lastRenderedPageBreak/>
        <w:t>Методическая разработка практикума для педагогов «</w:t>
      </w:r>
      <w:proofErr w:type="spellStart"/>
      <w:r w:rsidRPr="00731DE0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Фасилитация</w:t>
      </w:r>
      <w:proofErr w:type="spellEnd"/>
      <w:r w:rsidRPr="00731DE0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- как эффективная форма проведения совместных мероприятий субъектов ДОУ»</w:t>
      </w:r>
    </w:p>
    <w:p w:rsidR="00731DE0" w:rsidRDefault="00731DE0" w:rsidP="00731DE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31D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«Если вы всегда делаете то, </w:t>
      </w:r>
    </w:p>
    <w:p w:rsidR="00731DE0" w:rsidRDefault="00731DE0" w:rsidP="00731DE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31D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что вы всегда делали. </w:t>
      </w:r>
    </w:p>
    <w:p w:rsidR="00731DE0" w:rsidRDefault="00731DE0" w:rsidP="00731DE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31D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Вы будете получать то, </w:t>
      </w:r>
    </w:p>
    <w:p w:rsidR="00731DE0" w:rsidRDefault="00731DE0" w:rsidP="00731DE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31D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что всегда получали»</w:t>
      </w:r>
    </w:p>
    <w:p w:rsidR="00731DE0" w:rsidRDefault="00731DE0" w:rsidP="00731DE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31D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А. Эйнштейн</w:t>
      </w:r>
    </w:p>
    <w:p w:rsidR="00731DE0" w:rsidRDefault="00731DE0" w:rsidP="00731D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начале практикума необходимо разделить педагогов на 3 подгруппы, ведущий </w:t>
      </w:r>
      <w:r w:rsidR="0006510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фасилитатор</w:t>
      </w:r>
      <w:proofErr w:type="spellEnd"/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раздаёт участникам педагогического совета эмблемы, согласно которым педагоги занимают свои места за столами.</w:t>
      </w:r>
    </w:p>
    <w:p w:rsidR="00731DE0" w:rsidRDefault="00731DE0" w:rsidP="00731D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Оборудование: мультимедийный проектор, компьютер для записи </w:t>
      </w:r>
      <w:proofErr w:type="gramStart"/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комментариев членов группы</w:t>
      </w:r>
      <w:proofErr w:type="gramEnd"/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ходу обсуждения (или доска с мелом), 3 стола, стулья по количеству участников, бумага, ручки, буклеты, звонок.</w:t>
      </w:r>
    </w:p>
    <w:p w:rsidR="00731DE0" w:rsidRDefault="00731DE0" w:rsidP="00731D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D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повышение профессиональной компетентности педагогов в организации мероприятий на основе метода </w:t>
      </w:r>
      <w:proofErr w:type="spellStart"/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фасилитации</w:t>
      </w:r>
      <w:proofErr w:type="spellEnd"/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1DE0" w:rsidRPr="00731DE0" w:rsidRDefault="00731DE0" w:rsidP="00731D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D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совершенствование качества работы ДОУ при сотрудничестве с родителями, развитие коммуникативных, </w:t>
      </w:r>
      <w:proofErr w:type="spellStart"/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фасилитативных</w:t>
      </w:r>
      <w:proofErr w:type="spellEnd"/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педагогов.</w:t>
      </w:r>
    </w:p>
    <w:p w:rsidR="00731DE0" w:rsidRPr="00731DE0" w:rsidRDefault="00731DE0" w:rsidP="00731D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мероприятия:</w:t>
      </w:r>
    </w:p>
    <w:p w:rsidR="00731DE0" w:rsidRDefault="00731DE0" w:rsidP="00731D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D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Ведущая:</w:t>
      </w:r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Уважаемые коллеги, я рада видеть Вас на практикуме «</w:t>
      </w:r>
      <w:proofErr w:type="spellStart"/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Фасилитация</w:t>
      </w:r>
      <w:proofErr w:type="spellEnd"/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эффективная форма проведения совместных мероприятий субъектов ДОУ». Я желаю вам, чтобы вы и окружающие вас люди смотрели на мир светло и радостно, и всегда были готовы к сотрудничеству.</w:t>
      </w:r>
    </w:p>
    <w:p w:rsidR="00731DE0" w:rsidRDefault="00731DE0" w:rsidP="00731D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дошкольного образования, </w:t>
      </w:r>
      <w:proofErr w:type="gramStart"/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утвержденный</w:t>
      </w:r>
      <w:proofErr w:type="gramEnd"/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</w:t>
      </w:r>
      <w:proofErr w:type="spellStart"/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17.10.2013 № 1155, определяет современные ориентиры построения взаимоотношений дошкольной образовательной организации с семьями воспитанников. Среди основных принципов дошкольного образования ФГОС </w:t>
      </w:r>
      <w:proofErr w:type="gramStart"/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выделяет сотрудничество ДОО с семьей. К важнейшим задачам, решаемым ФГОС </w:t>
      </w:r>
      <w:proofErr w:type="gramStart"/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относятся </w:t>
      </w:r>
      <w:proofErr w:type="gramStart"/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proofErr w:type="gramEnd"/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психолого-педагогической поддержки семье и повышение компетентности родителей в вопросах развития и образования, охраны и укрепления развития детей.</w:t>
      </w:r>
    </w:p>
    <w:p w:rsidR="00731DE0" w:rsidRDefault="00731DE0" w:rsidP="00731D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Современный педагог должен обладать компетентностями необходимым для установления сотрудничества с родителями по вопросам образования ребенка, непосредственно вовлекать их в образовательный процесс на основе выявления потребностей и поддержки образовательных инициатив семей.</w:t>
      </w:r>
      <w:proofErr w:type="gramEnd"/>
    </w:p>
    <w:p w:rsidR="00065101" w:rsidRDefault="00731DE0" w:rsidP="000651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 должен стремиться к конструктивному взаимодействию с родителями воспитанников, преодолевать негативные установки отдельных семей и коммуникативные барьеры. Воспитателям необходимо освоить новые методы сохранения партнерских взаимоотношений, отвечающих </w:t>
      </w:r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современным тенденциям укрепления сотрудничества с родителями дошкольников.</w:t>
      </w:r>
    </w:p>
    <w:p w:rsidR="00DC12E2" w:rsidRPr="00065101" w:rsidRDefault="00731DE0" w:rsidP="000651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DE0">
        <w:rPr>
          <w:rFonts w:ascii="Times New Roman" w:hAnsi="Times New Roman" w:cs="Times New Roman"/>
          <w:sz w:val="28"/>
          <w:szCs w:val="28"/>
        </w:rPr>
        <w:t xml:space="preserve">Родительское собрание </w:t>
      </w:r>
      <w:r w:rsidR="00DC12E2">
        <w:rPr>
          <w:rFonts w:ascii="Times New Roman" w:hAnsi="Times New Roman" w:cs="Times New Roman"/>
          <w:sz w:val="28"/>
          <w:szCs w:val="28"/>
        </w:rPr>
        <w:t>–</w:t>
      </w:r>
      <w:r w:rsidRPr="00731DE0">
        <w:rPr>
          <w:rFonts w:ascii="Times New Roman" w:hAnsi="Times New Roman" w:cs="Times New Roman"/>
          <w:sz w:val="28"/>
          <w:szCs w:val="28"/>
        </w:rPr>
        <w:t xml:space="preserve"> это действенная форма активизации воспитательных возможностей родителей. Именно на собрании у педагога есть возможность познакомить родителей с задачами, содержанием, методами воспитания детей дошкольного возраста в условиях семьи и детского сада. Но даже самые заинтересованные в повышении своей компетентности родители чаще всего не готовы слушать сообщения и доклады, длинные лекции на темы, выбранными для них педагогами детского сада. </w:t>
      </w:r>
    </w:p>
    <w:p w:rsidR="00DC12E2" w:rsidRDefault="00731DE0" w:rsidP="00DC1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 xml:space="preserve">Стремлению родителей деятельно участвовать в обучении, привносить в обучающие ситуации собственный опыт и жизненные ценности, соотносить обучающую ситуацию со своими целями и задачами соответствуют методы </w:t>
      </w:r>
      <w:proofErr w:type="spellStart"/>
      <w:r w:rsidRPr="00731DE0">
        <w:rPr>
          <w:rFonts w:ascii="Times New Roman" w:hAnsi="Times New Roman" w:cs="Times New Roman"/>
          <w:sz w:val="28"/>
          <w:szCs w:val="28"/>
        </w:rPr>
        <w:t>фасилитации</w:t>
      </w:r>
      <w:proofErr w:type="spellEnd"/>
      <w:r w:rsidRPr="00731DE0">
        <w:rPr>
          <w:rFonts w:ascii="Times New Roman" w:hAnsi="Times New Roman" w:cs="Times New Roman"/>
          <w:sz w:val="28"/>
          <w:szCs w:val="28"/>
        </w:rPr>
        <w:t xml:space="preserve">. Главное их предназначение </w:t>
      </w:r>
      <w:r w:rsidR="00DC12E2">
        <w:rPr>
          <w:rFonts w:ascii="Times New Roman" w:hAnsi="Times New Roman" w:cs="Times New Roman"/>
          <w:sz w:val="28"/>
          <w:szCs w:val="28"/>
        </w:rPr>
        <w:t>–</w:t>
      </w:r>
      <w:r w:rsidRPr="00731DE0">
        <w:rPr>
          <w:rFonts w:ascii="Times New Roman" w:hAnsi="Times New Roman" w:cs="Times New Roman"/>
          <w:sz w:val="28"/>
          <w:szCs w:val="28"/>
        </w:rPr>
        <w:t xml:space="preserve"> развивать способность самостоятельно анализировать различные проблемы, находить пути для их решения, а также умение работать с информацией.</w:t>
      </w:r>
    </w:p>
    <w:p w:rsidR="00DC12E2" w:rsidRDefault="00731DE0" w:rsidP="00DC1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 xml:space="preserve">Скажите, как можно определить тему совместного мероприятия с родителями, учитывая их потребности? </w:t>
      </w:r>
    </w:p>
    <w:p w:rsidR="00731DE0" w:rsidRPr="00731DE0" w:rsidRDefault="00731DE0" w:rsidP="00DC1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Вы заняли места, согласно своим эмблемам. И работа наша будет проходить по подгруппам.</w:t>
      </w:r>
    </w:p>
    <w:p w:rsidR="00DC12E2" w:rsidRDefault="00731DE0" w:rsidP="00DC12E2">
      <w:pPr>
        <w:spacing w:after="0" w:line="240" w:lineRule="auto"/>
        <w:ind w:firstLine="708"/>
        <w:jc w:val="both"/>
        <w:rPr>
          <w:rStyle w:val="a4"/>
          <w:rFonts w:ascii="Times New Roman" w:hAnsi="Times New Roman" w:cs="Times New Roman"/>
          <w:sz w:val="28"/>
          <w:szCs w:val="28"/>
        </w:rPr>
      </w:pPr>
      <w:r w:rsidRPr="00731DE0">
        <w:rPr>
          <w:rStyle w:val="a4"/>
          <w:rFonts w:ascii="Times New Roman" w:hAnsi="Times New Roman" w:cs="Times New Roman"/>
          <w:sz w:val="28"/>
          <w:szCs w:val="28"/>
        </w:rPr>
        <w:t>Неслучайно эмблемы нашей встречи сегодня символичны:</w:t>
      </w:r>
    </w:p>
    <w:p w:rsidR="00DC12E2" w:rsidRDefault="00DC12E2" w:rsidP="00DC1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731DE0" w:rsidRPr="00731DE0">
        <w:rPr>
          <w:rFonts w:ascii="Times New Roman" w:hAnsi="Times New Roman" w:cs="Times New Roman"/>
          <w:sz w:val="28"/>
          <w:szCs w:val="28"/>
        </w:rPr>
        <w:t xml:space="preserve"> белый цвет означает мир, чистоту, непорочность, совершенство;</w:t>
      </w:r>
    </w:p>
    <w:p w:rsidR="00DC12E2" w:rsidRDefault="00DC12E2" w:rsidP="00DC1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731DE0" w:rsidRPr="00731DE0">
        <w:rPr>
          <w:rFonts w:ascii="Times New Roman" w:hAnsi="Times New Roman" w:cs="Times New Roman"/>
          <w:sz w:val="28"/>
          <w:szCs w:val="28"/>
        </w:rPr>
        <w:t xml:space="preserve"> синий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731DE0" w:rsidRPr="00731DE0">
        <w:rPr>
          <w:rFonts w:ascii="Times New Roman" w:hAnsi="Times New Roman" w:cs="Times New Roman"/>
          <w:sz w:val="28"/>
          <w:szCs w:val="28"/>
        </w:rPr>
        <w:t xml:space="preserve"> цвет веры и верности, постоянства;</w:t>
      </w:r>
    </w:p>
    <w:p w:rsidR="00DC12E2" w:rsidRDefault="00DC12E2" w:rsidP="00DC1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731DE0" w:rsidRPr="00731DE0">
        <w:rPr>
          <w:rFonts w:ascii="Times New Roman" w:hAnsi="Times New Roman" w:cs="Times New Roman"/>
          <w:sz w:val="28"/>
          <w:szCs w:val="28"/>
        </w:rPr>
        <w:t xml:space="preserve"> красный цвет символизирует энергию, силу. </w:t>
      </w:r>
    </w:p>
    <w:p w:rsidR="00731DE0" w:rsidRPr="00731DE0" w:rsidRDefault="00731DE0" w:rsidP="00DC1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Сейчас, возьмите по одному листочку от «Дерева вопросов», на котором запишите вопрос, интересующий вас по теме нашего практикума (3-4 минуты).</w:t>
      </w:r>
    </w:p>
    <w:p w:rsidR="00DC12E2" w:rsidRDefault="00731DE0" w:rsidP="00DC12E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731DE0">
        <w:rPr>
          <w:rFonts w:ascii="Times New Roman" w:hAnsi="Times New Roman" w:cs="Times New Roman"/>
          <w:i/>
          <w:iCs/>
          <w:sz w:val="28"/>
          <w:szCs w:val="28"/>
        </w:rPr>
        <w:t>Фасилитатор</w:t>
      </w:r>
      <w:proofErr w:type="spellEnd"/>
      <w:r w:rsidRPr="00731DE0">
        <w:rPr>
          <w:rFonts w:ascii="Times New Roman" w:hAnsi="Times New Roman" w:cs="Times New Roman"/>
          <w:i/>
          <w:iCs/>
          <w:sz w:val="28"/>
          <w:szCs w:val="28"/>
        </w:rPr>
        <w:t xml:space="preserve"> проводит работу по методу «Дерево вопросов», определяя интересующие вопросы педагогов по теме мероприятия. Далее готовые листочки развешиваются на «дереве». </w:t>
      </w:r>
      <w:proofErr w:type="spellStart"/>
      <w:r w:rsidRPr="00731DE0">
        <w:rPr>
          <w:rFonts w:ascii="Times New Roman" w:hAnsi="Times New Roman" w:cs="Times New Roman"/>
          <w:i/>
          <w:iCs/>
          <w:sz w:val="28"/>
          <w:szCs w:val="28"/>
        </w:rPr>
        <w:t>Фасилитатор</w:t>
      </w:r>
      <w:proofErr w:type="spellEnd"/>
      <w:r w:rsidRPr="00731DE0">
        <w:rPr>
          <w:rFonts w:ascii="Times New Roman" w:hAnsi="Times New Roman" w:cs="Times New Roman"/>
          <w:i/>
          <w:iCs/>
          <w:sz w:val="28"/>
          <w:szCs w:val="28"/>
        </w:rPr>
        <w:t xml:space="preserve"> учитывает запрос педагогов, структурирует вопросы, выстраивает проведение практикума исходя из запланированной деятельности.</w:t>
      </w:r>
    </w:p>
    <w:p w:rsidR="00731DE0" w:rsidRPr="00731DE0" w:rsidRDefault="00731DE0" w:rsidP="00DC1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Style w:val="a4"/>
          <w:rFonts w:ascii="Times New Roman" w:hAnsi="Times New Roman" w:cs="Times New Roman"/>
          <w:sz w:val="28"/>
          <w:szCs w:val="28"/>
        </w:rPr>
        <w:t>Ведущая:</w:t>
      </w:r>
      <w:r w:rsidRPr="00731DE0">
        <w:rPr>
          <w:rFonts w:ascii="Times New Roman" w:hAnsi="Times New Roman" w:cs="Times New Roman"/>
          <w:sz w:val="28"/>
          <w:szCs w:val="28"/>
        </w:rPr>
        <w:t xml:space="preserve"> Вот и определены те вопросы, над которыми мы сегодня будем работать.</w:t>
      </w:r>
    </w:p>
    <w:p w:rsidR="00731DE0" w:rsidRPr="00731DE0" w:rsidRDefault="00731DE0" w:rsidP="00DC1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 xml:space="preserve">Уважаемые коллеги, сегодня вы заняли места за тремя разными столиками. А форма работы наша сегодня необычная, называется «Мировое кафе», это один из методов </w:t>
      </w:r>
      <w:proofErr w:type="spellStart"/>
      <w:r w:rsidRPr="00731DE0">
        <w:rPr>
          <w:rFonts w:ascii="Times New Roman" w:hAnsi="Times New Roman" w:cs="Times New Roman"/>
          <w:sz w:val="28"/>
          <w:szCs w:val="28"/>
        </w:rPr>
        <w:t>фасилитации</w:t>
      </w:r>
      <w:proofErr w:type="spellEnd"/>
      <w:r w:rsidRPr="00731DE0">
        <w:rPr>
          <w:rFonts w:ascii="Times New Roman" w:hAnsi="Times New Roman" w:cs="Times New Roman"/>
          <w:sz w:val="28"/>
          <w:szCs w:val="28"/>
        </w:rPr>
        <w:t xml:space="preserve">, который могут использовать педагоги для организации родительских собраний, методических мероприятий. И на примере нашей работы сегодня мы постараемся разобраться в организации таких мероприятий. Все вы сейчас находитесь в своем «кафе». Сейчас вам необходимо выбрать «хозяина столика», это тот человек, который будет оставаться за «столиком» все время и фиксировать результаты обсуждения вопросов, а также знакомить следующую группу с принятыми вами решениями. На обсуждение вопроса дается время 2-3 </w:t>
      </w:r>
      <w:r w:rsidRPr="00731DE0">
        <w:rPr>
          <w:rFonts w:ascii="Times New Roman" w:hAnsi="Times New Roman" w:cs="Times New Roman"/>
          <w:sz w:val="28"/>
          <w:szCs w:val="28"/>
        </w:rPr>
        <w:lastRenderedPageBreak/>
        <w:t>минуты, затем группа, кроме хозяина столика, переходит за следующий «столик». По завершению обсуждения «хозяин столика» знакомит с результатами по данному вопросу.</w:t>
      </w:r>
    </w:p>
    <w:p w:rsidR="00DC12E2" w:rsidRDefault="00731DE0" w:rsidP="00DC12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познакомимся с правилами работы нашего кафе:</w:t>
      </w:r>
    </w:p>
    <w:p w:rsidR="00DC12E2" w:rsidRDefault="00731DE0" w:rsidP="00DC12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Не распыляйтесь – фокусируйтесь на самом важном.</w:t>
      </w:r>
    </w:p>
    <w:p w:rsidR="00DC12E2" w:rsidRDefault="00731DE0" w:rsidP="00DC12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Не отсиживайтесь – высказывайте свои мысли, мнения, размышления.</w:t>
      </w:r>
    </w:p>
    <w:p w:rsidR="00DC12E2" w:rsidRDefault="00731DE0" w:rsidP="00DC12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>3. Говорите открыто и от всего сердца.</w:t>
      </w:r>
    </w:p>
    <w:p w:rsidR="00DC12E2" w:rsidRDefault="00731DE0" w:rsidP="00DC12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Слушайте, чтобы понимать.</w:t>
      </w:r>
    </w:p>
    <w:p w:rsidR="00DC12E2" w:rsidRDefault="00731DE0" w:rsidP="00DC12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Связывайте и соединяйте идеи.</w:t>
      </w:r>
    </w:p>
    <w:p w:rsidR="00DC12E2" w:rsidRDefault="00731DE0" w:rsidP="00DC12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Получайте удовольствие от общения!</w:t>
      </w:r>
    </w:p>
    <w:p w:rsidR="00DC12E2" w:rsidRDefault="00731DE0" w:rsidP="00DC12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1D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Принципы работы:</w:t>
      </w:r>
    </w:p>
    <w:p w:rsidR="00731DE0" w:rsidRPr="00731DE0" w:rsidRDefault="00731DE0" w:rsidP="00DC12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DE0">
        <w:rPr>
          <w:rFonts w:ascii="Times New Roman" w:eastAsia="Times New Roman" w:hAnsi="Times New Roman" w:cs="Times New Roman"/>
          <w:sz w:val="28"/>
          <w:szCs w:val="28"/>
          <w:lang w:eastAsia="ru-RU"/>
        </w:rPr>
        <w:t>1. Кто бы ни пришел – это те люди, которые нужны.</w:t>
      </w:r>
    </w:p>
    <w:p w:rsidR="00DC12E2" w:rsidRDefault="00731DE0" w:rsidP="00DC1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2. Чтобы ни случилось – это единственное, что может произойти.</w:t>
      </w:r>
    </w:p>
    <w:p w:rsidR="00DC12E2" w:rsidRDefault="00731DE0" w:rsidP="00DC1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3. Когда бы это ни началось – это правильное время.</w:t>
      </w:r>
    </w:p>
    <w:p w:rsidR="00DC12E2" w:rsidRDefault="00731DE0" w:rsidP="00DC1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4. Когда это закончится – тогда и закончится.</w:t>
      </w:r>
    </w:p>
    <w:p w:rsidR="00DC12E2" w:rsidRDefault="00731DE0" w:rsidP="00065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Закон: если вы обнаружите, что оказались в ситуациях, где вы не можете чему-либо научит</w:t>
      </w:r>
      <w:r w:rsidR="00DC12E2">
        <w:rPr>
          <w:rFonts w:ascii="Times New Roman" w:hAnsi="Times New Roman" w:cs="Times New Roman"/>
          <w:sz w:val="28"/>
          <w:szCs w:val="28"/>
        </w:rPr>
        <w:t>ь</w:t>
      </w:r>
      <w:r w:rsidRPr="00731DE0">
        <w:rPr>
          <w:rFonts w:ascii="Times New Roman" w:hAnsi="Times New Roman" w:cs="Times New Roman"/>
          <w:sz w:val="28"/>
          <w:szCs w:val="28"/>
        </w:rPr>
        <w:t>ся или сделать какой-либо вклад, вы ответственны за то, чтобы перейти в другое место, например, в другое кафе!</w:t>
      </w:r>
    </w:p>
    <w:p w:rsidR="00DC12E2" w:rsidRDefault="00731DE0" w:rsidP="0006510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731DE0">
        <w:rPr>
          <w:rFonts w:ascii="Times New Roman" w:hAnsi="Times New Roman" w:cs="Times New Roman"/>
          <w:i/>
          <w:iCs/>
          <w:sz w:val="28"/>
          <w:szCs w:val="28"/>
        </w:rPr>
        <w:t>Фасилитатор</w:t>
      </w:r>
      <w:proofErr w:type="spellEnd"/>
      <w:r w:rsidRPr="00731DE0">
        <w:rPr>
          <w:rFonts w:ascii="Times New Roman" w:hAnsi="Times New Roman" w:cs="Times New Roman"/>
          <w:i/>
          <w:iCs/>
          <w:sz w:val="28"/>
          <w:szCs w:val="28"/>
        </w:rPr>
        <w:t xml:space="preserve"> предлагает вниманию участников собрания вопросы, сформулированные ими в качестве проблемных на этапе подготовки к мероприятию.</w:t>
      </w:r>
    </w:p>
    <w:p w:rsidR="00DC12E2" w:rsidRDefault="00731DE0" w:rsidP="00065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Style w:val="a4"/>
          <w:rFonts w:ascii="Times New Roman" w:hAnsi="Times New Roman" w:cs="Times New Roman"/>
          <w:sz w:val="28"/>
          <w:szCs w:val="28"/>
        </w:rPr>
        <w:t>Вопрос № 1.</w:t>
      </w:r>
      <w:r w:rsidRPr="00731DE0">
        <w:rPr>
          <w:rFonts w:ascii="Times New Roman" w:hAnsi="Times New Roman" w:cs="Times New Roman"/>
          <w:sz w:val="28"/>
          <w:szCs w:val="28"/>
        </w:rPr>
        <w:t xml:space="preserve"> Какие формы работы с родителями применимы в ДОУ и почему?</w:t>
      </w:r>
    </w:p>
    <w:p w:rsidR="00731DE0" w:rsidRPr="00731DE0" w:rsidRDefault="00731DE0" w:rsidP="0006510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31DE0">
        <w:rPr>
          <w:rFonts w:ascii="Times New Roman" w:hAnsi="Times New Roman" w:cs="Times New Roman"/>
          <w:i/>
          <w:iCs/>
          <w:sz w:val="28"/>
          <w:szCs w:val="28"/>
        </w:rPr>
        <w:t>Далее организуются три раунда бесед. «Хозяева столов» подводят итоги.</w:t>
      </w:r>
    </w:p>
    <w:p w:rsidR="00DC12E2" w:rsidRDefault="00731DE0" w:rsidP="00065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 xml:space="preserve">По итогам обсуждения (3 раунда) за столиками </w:t>
      </w:r>
      <w:proofErr w:type="spellStart"/>
      <w:r w:rsidRPr="00731DE0">
        <w:rPr>
          <w:rFonts w:ascii="Times New Roman" w:hAnsi="Times New Roman" w:cs="Times New Roman"/>
          <w:sz w:val="28"/>
          <w:szCs w:val="28"/>
        </w:rPr>
        <w:t>фасилитатор</w:t>
      </w:r>
      <w:proofErr w:type="spellEnd"/>
      <w:r w:rsidRPr="00731DE0">
        <w:rPr>
          <w:rFonts w:ascii="Times New Roman" w:hAnsi="Times New Roman" w:cs="Times New Roman"/>
          <w:sz w:val="28"/>
          <w:szCs w:val="28"/>
        </w:rPr>
        <w:t xml:space="preserve"> вместе с участниками приходит к единому мнению, что: </w:t>
      </w:r>
      <w:r w:rsidRPr="00731DE0">
        <w:rPr>
          <w:rFonts w:ascii="Times New Roman" w:hAnsi="Times New Roman" w:cs="Times New Roman"/>
          <w:sz w:val="28"/>
          <w:szCs w:val="28"/>
          <w:u w:val="single"/>
        </w:rPr>
        <w:t>дошкольное детство</w:t>
      </w:r>
      <w:r w:rsidRPr="00731DE0">
        <w:rPr>
          <w:rFonts w:ascii="Times New Roman" w:hAnsi="Times New Roman" w:cs="Times New Roman"/>
          <w:sz w:val="28"/>
          <w:szCs w:val="28"/>
        </w:rPr>
        <w:t xml:space="preserve"> </w:t>
      </w:r>
      <w:r w:rsidR="00DC12E2">
        <w:rPr>
          <w:rFonts w:ascii="Times New Roman" w:hAnsi="Times New Roman" w:cs="Times New Roman"/>
          <w:sz w:val="28"/>
          <w:szCs w:val="28"/>
        </w:rPr>
        <w:t>–</w:t>
      </w:r>
      <w:r w:rsidRPr="00731DE0">
        <w:rPr>
          <w:rFonts w:ascii="Times New Roman" w:hAnsi="Times New Roman" w:cs="Times New Roman"/>
          <w:sz w:val="28"/>
          <w:szCs w:val="28"/>
        </w:rPr>
        <w:t xml:space="preserve"> уникальный период в жизни человека. Родители, дети, воспитатели – это субъекты дошкольного образования, и от их взаимодействия зависит микроклимат группы. </w:t>
      </w:r>
    </w:p>
    <w:p w:rsidR="00DC12E2" w:rsidRDefault="00731DE0" w:rsidP="00065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 xml:space="preserve">Использование педагогами укоренившихся в практике детских садов методы ориентированные на традиционное понимание задач взаимодействия с семьей: просвещение, контроль действий родителей, указание на их ошибки и недостатки в воспитании, вызывают сопротивление у многих родителей. Кроме того, даже самые заинтересованные в повышении своей компетентности родители чаще всего не готовы слушать сообщения и доклады специалистов ДОУ. </w:t>
      </w:r>
    </w:p>
    <w:p w:rsidR="00DC12E2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 xml:space="preserve">В эпоху компьютеризации многие современные родители достаточно информированы в вопросах дошкольного образования и имеют потребность обмениваться этой информацией, обсуждать, делиться собственным жизненным опытом. Следовательно, педагогам необходимо выбирать такие методы и технологии организации групповых мероприятий, чтобы родители стали активными участниками образовательных отношений и основными </w:t>
      </w:r>
      <w:r w:rsidRPr="00731DE0">
        <w:rPr>
          <w:rFonts w:ascii="Times New Roman" w:hAnsi="Times New Roman" w:cs="Times New Roman"/>
          <w:sz w:val="28"/>
          <w:szCs w:val="28"/>
        </w:rPr>
        <w:lastRenderedPageBreak/>
        <w:t>действующими лицами при принятии решений, касающихся воспитания и развития ребенка.</w:t>
      </w:r>
    </w:p>
    <w:p w:rsidR="00DC12E2" w:rsidRDefault="00731DE0" w:rsidP="00A52EB0">
      <w:pPr>
        <w:spacing w:after="0" w:line="240" w:lineRule="auto"/>
        <w:ind w:firstLine="708"/>
        <w:jc w:val="both"/>
        <w:rPr>
          <w:rStyle w:val="a4"/>
          <w:rFonts w:ascii="Times New Roman" w:hAnsi="Times New Roman" w:cs="Times New Roman"/>
          <w:sz w:val="28"/>
          <w:szCs w:val="28"/>
        </w:rPr>
      </w:pPr>
      <w:r w:rsidRPr="00731DE0">
        <w:rPr>
          <w:rStyle w:val="a4"/>
          <w:rFonts w:ascii="Times New Roman" w:hAnsi="Times New Roman" w:cs="Times New Roman"/>
          <w:sz w:val="28"/>
          <w:szCs w:val="28"/>
        </w:rPr>
        <w:t>Массовые мероприятия педагогов и родителей</w:t>
      </w:r>
    </w:p>
    <w:p w:rsidR="00DC12E2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родительские собрания</w:t>
      </w:r>
    </w:p>
    <w:p w:rsidR="00DC12E2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конференции</w:t>
      </w:r>
    </w:p>
    <w:p w:rsidR="00DC12E2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вечера для родителей</w:t>
      </w:r>
    </w:p>
    <w:p w:rsidR="00DC12E2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кружки для родителей</w:t>
      </w:r>
    </w:p>
    <w:p w:rsidR="00DC12E2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школа для родителей</w:t>
      </w:r>
    </w:p>
    <w:p w:rsidR="00DC12E2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клубы по интересам</w:t>
      </w:r>
    </w:p>
    <w:p w:rsidR="00DC12E2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Совместные мероприятия педагогов, родителей и детей</w:t>
      </w:r>
    </w:p>
    <w:p w:rsidR="00DC12E2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Дни открытых дверей</w:t>
      </w:r>
    </w:p>
    <w:p w:rsidR="00DC12E2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 xml:space="preserve">• КВН </w:t>
      </w:r>
    </w:p>
    <w:p w:rsidR="00DC12E2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совместное творчество</w:t>
      </w:r>
    </w:p>
    <w:p w:rsidR="00DC12E2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праздники</w:t>
      </w:r>
    </w:p>
    <w:p w:rsidR="00DC12E2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выпуск Газеты</w:t>
      </w:r>
    </w:p>
    <w:p w:rsidR="00A52EB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концерты</w:t>
      </w:r>
    </w:p>
    <w:p w:rsidR="00A52EB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соревнования</w:t>
      </w:r>
    </w:p>
    <w:p w:rsidR="00A52EB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Индивидуальные</w:t>
      </w:r>
    </w:p>
    <w:p w:rsidR="00A52EB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беседы</w:t>
      </w:r>
    </w:p>
    <w:p w:rsidR="00A52EB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посещения на дому</w:t>
      </w:r>
    </w:p>
    <w:p w:rsidR="00A52EB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выполнение индивидуальных поручений</w:t>
      </w:r>
    </w:p>
    <w:p w:rsidR="00A52EB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Наглядно-информационные</w:t>
      </w:r>
      <w:r w:rsidR="00A52EB0">
        <w:rPr>
          <w:rFonts w:ascii="Times New Roman" w:hAnsi="Times New Roman" w:cs="Times New Roman"/>
          <w:sz w:val="28"/>
          <w:szCs w:val="28"/>
        </w:rPr>
        <w:t>:</w:t>
      </w:r>
    </w:p>
    <w:p w:rsidR="00A52EB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731DE0">
        <w:rPr>
          <w:rFonts w:ascii="Times New Roman" w:hAnsi="Times New Roman" w:cs="Times New Roman"/>
          <w:sz w:val="28"/>
          <w:szCs w:val="28"/>
        </w:rPr>
        <w:t>информационно-просветительская</w:t>
      </w:r>
      <w:proofErr w:type="gramEnd"/>
      <w:r w:rsidRPr="00731DE0">
        <w:rPr>
          <w:rFonts w:ascii="Times New Roman" w:hAnsi="Times New Roman" w:cs="Times New Roman"/>
          <w:sz w:val="28"/>
          <w:szCs w:val="28"/>
        </w:rPr>
        <w:t xml:space="preserve"> (ознакомление родителей с особенностью ДОУ)</w:t>
      </w:r>
      <w:r w:rsidR="00A52EB0">
        <w:rPr>
          <w:rFonts w:ascii="Times New Roman" w:hAnsi="Times New Roman" w:cs="Times New Roman"/>
          <w:sz w:val="28"/>
          <w:szCs w:val="28"/>
        </w:rPr>
        <w:t>;</w:t>
      </w:r>
    </w:p>
    <w:p w:rsidR="00A52EB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731DE0">
        <w:rPr>
          <w:rFonts w:ascii="Times New Roman" w:hAnsi="Times New Roman" w:cs="Times New Roman"/>
          <w:sz w:val="28"/>
          <w:szCs w:val="28"/>
        </w:rPr>
        <w:t>информационно-аналитическая</w:t>
      </w:r>
      <w:proofErr w:type="gramEnd"/>
      <w:r w:rsidRPr="00731DE0">
        <w:rPr>
          <w:rFonts w:ascii="Times New Roman" w:hAnsi="Times New Roman" w:cs="Times New Roman"/>
          <w:sz w:val="28"/>
          <w:szCs w:val="28"/>
        </w:rPr>
        <w:t xml:space="preserve"> (опросы, срезы, анкетирование).</w:t>
      </w:r>
    </w:p>
    <w:p w:rsidR="00731DE0" w:rsidRPr="00731DE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Style w:val="a4"/>
          <w:rFonts w:ascii="Times New Roman" w:hAnsi="Times New Roman" w:cs="Times New Roman"/>
          <w:sz w:val="28"/>
          <w:szCs w:val="28"/>
        </w:rPr>
        <w:t>Вопрос № 2.</w:t>
      </w:r>
      <w:r w:rsidRPr="00731DE0">
        <w:rPr>
          <w:rFonts w:ascii="Times New Roman" w:hAnsi="Times New Roman" w:cs="Times New Roman"/>
          <w:sz w:val="28"/>
          <w:szCs w:val="28"/>
        </w:rPr>
        <w:t xml:space="preserve"> Какие активные методы, способствуют продуктивному взаимодействию с родителями?</w:t>
      </w:r>
    </w:p>
    <w:p w:rsidR="00A52EB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31DE0">
        <w:rPr>
          <w:rFonts w:ascii="Times New Roman" w:hAnsi="Times New Roman" w:cs="Times New Roman"/>
          <w:i/>
          <w:iCs/>
          <w:sz w:val="28"/>
          <w:szCs w:val="28"/>
        </w:rPr>
        <w:t>Далее организуются три раунда бесед. «Хозяева столов» подводят итоги.</w:t>
      </w:r>
    </w:p>
    <w:p w:rsidR="00A52EB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 xml:space="preserve">По итогам обсуждения (3 раунда) за столиками </w:t>
      </w:r>
      <w:proofErr w:type="spellStart"/>
      <w:r w:rsidRPr="00731DE0">
        <w:rPr>
          <w:rFonts w:ascii="Times New Roman" w:hAnsi="Times New Roman" w:cs="Times New Roman"/>
          <w:sz w:val="28"/>
          <w:szCs w:val="28"/>
        </w:rPr>
        <w:t>фасилитатор</w:t>
      </w:r>
      <w:proofErr w:type="spellEnd"/>
      <w:r w:rsidRPr="00731DE0">
        <w:rPr>
          <w:rFonts w:ascii="Times New Roman" w:hAnsi="Times New Roman" w:cs="Times New Roman"/>
          <w:sz w:val="28"/>
          <w:szCs w:val="28"/>
        </w:rPr>
        <w:t xml:space="preserve"> обобщает информацию:</w:t>
      </w:r>
    </w:p>
    <w:p w:rsidR="00A52EB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круглый стол (это форма организации обмена мнениями);</w:t>
      </w:r>
    </w:p>
    <w:p w:rsidR="00A52EB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1DE0">
        <w:rPr>
          <w:rFonts w:ascii="Times New Roman" w:hAnsi="Times New Roman" w:cs="Times New Roman"/>
          <w:sz w:val="28"/>
          <w:szCs w:val="28"/>
        </w:rPr>
        <w:t>• тренинг (это форма обучения, где мало теории и разговоров</w:t>
      </w:r>
      <w:r w:rsidR="00A52EB0">
        <w:rPr>
          <w:rFonts w:ascii="Times New Roman" w:hAnsi="Times New Roman" w:cs="Times New Roman"/>
          <w:sz w:val="28"/>
          <w:szCs w:val="28"/>
        </w:rPr>
        <w:t>,</w:t>
      </w:r>
      <w:r w:rsidRPr="00731DE0">
        <w:rPr>
          <w:rFonts w:ascii="Times New Roman" w:hAnsi="Times New Roman" w:cs="Times New Roman"/>
          <w:sz w:val="28"/>
          <w:szCs w:val="28"/>
        </w:rPr>
        <w:t xml:space="preserve"> </w:t>
      </w:r>
      <w:r w:rsidR="00A52EB0">
        <w:rPr>
          <w:rFonts w:ascii="Times New Roman" w:hAnsi="Times New Roman" w:cs="Times New Roman"/>
          <w:sz w:val="28"/>
          <w:szCs w:val="28"/>
        </w:rPr>
        <w:t>а</w:t>
      </w:r>
      <w:r w:rsidRPr="00731DE0">
        <w:rPr>
          <w:rFonts w:ascii="Times New Roman" w:hAnsi="Times New Roman" w:cs="Times New Roman"/>
          <w:sz w:val="28"/>
          <w:szCs w:val="28"/>
        </w:rPr>
        <w:t xml:space="preserve"> много практики и упражнений.</w:t>
      </w:r>
      <w:proofErr w:type="gramEnd"/>
      <w:r w:rsidRPr="00731D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1DE0">
        <w:rPr>
          <w:rFonts w:ascii="Times New Roman" w:hAnsi="Times New Roman" w:cs="Times New Roman"/>
          <w:sz w:val="28"/>
          <w:szCs w:val="28"/>
        </w:rPr>
        <w:t>Перед тренингом сначала даются новые знания без них не понять новую тему);</w:t>
      </w:r>
      <w:proofErr w:type="gramEnd"/>
    </w:p>
    <w:p w:rsidR="00A52EB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креативные игры (творческие игры, где решаются практические задачи, возникающие у взрослых и детей);</w:t>
      </w:r>
    </w:p>
    <w:p w:rsidR="00A52EB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мозговой штурм (выбирается, задаётся тема). Каждый участник предлагает свой вариант ответа. Затем отбрасываются ненужные варианты ответов и подходят к окончательному решению, доказывая, почему выбрали именно этот вариант ответа. Мозговой штурм, даёт возможность объединиться в процессе поиска решений очень разным людям и найти правильное решение.</w:t>
      </w:r>
    </w:p>
    <w:p w:rsidR="00A52EB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lastRenderedPageBreak/>
        <w:t>• интерактивные методы «</w:t>
      </w:r>
      <w:proofErr w:type="spellStart"/>
      <w:r w:rsidRPr="00731DE0">
        <w:rPr>
          <w:rFonts w:ascii="Times New Roman" w:hAnsi="Times New Roman" w:cs="Times New Roman"/>
          <w:sz w:val="28"/>
          <w:szCs w:val="28"/>
        </w:rPr>
        <w:t>inter</w:t>
      </w:r>
      <w:proofErr w:type="spellEnd"/>
      <w:r w:rsidRPr="00731DE0">
        <w:rPr>
          <w:rFonts w:ascii="Times New Roman" w:hAnsi="Times New Roman" w:cs="Times New Roman"/>
          <w:sz w:val="28"/>
          <w:szCs w:val="28"/>
        </w:rPr>
        <w:t xml:space="preserve"> –</w:t>
      </w:r>
      <w:r w:rsidR="00A52EB0">
        <w:rPr>
          <w:rFonts w:ascii="Times New Roman" w:hAnsi="Times New Roman" w:cs="Times New Roman"/>
          <w:sz w:val="28"/>
          <w:szCs w:val="28"/>
        </w:rPr>
        <w:t xml:space="preserve"> </w:t>
      </w:r>
      <w:r w:rsidRPr="00731DE0">
        <w:rPr>
          <w:rFonts w:ascii="Times New Roman" w:hAnsi="Times New Roman" w:cs="Times New Roman"/>
          <w:sz w:val="28"/>
          <w:szCs w:val="28"/>
        </w:rPr>
        <w:t xml:space="preserve">это </w:t>
      </w:r>
      <w:proofErr w:type="gramStart"/>
      <w:r w:rsidRPr="00731DE0">
        <w:rPr>
          <w:rFonts w:ascii="Times New Roman" w:hAnsi="Times New Roman" w:cs="Times New Roman"/>
          <w:sz w:val="28"/>
          <w:szCs w:val="28"/>
        </w:rPr>
        <w:t>взаимный</w:t>
      </w:r>
      <w:proofErr w:type="gramEnd"/>
      <w:r w:rsidRPr="00731D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1DE0">
        <w:rPr>
          <w:rFonts w:ascii="Times New Roman" w:hAnsi="Times New Roman" w:cs="Times New Roman"/>
          <w:sz w:val="28"/>
          <w:szCs w:val="28"/>
        </w:rPr>
        <w:t>act</w:t>
      </w:r>
      <w:proofErr w:type="spellEnd"/>
      <w:r w:rsidR="00A52EB0">
        <w:rPr>
          <w:rFonts w:ascii="Times New Roman" w:hAnsi="Times New Roman" w:cs="Times New Roman"/>
          <w:sz w:val="28"/>
          <w:szCs w:val="28"/>
        </w:rPr>
        <w:t xml:space="preserve"> –</w:t>
      </w:r>
      <w:r w:rsidRPr="00731DE0">
        <w:rPr>
          <w:rFonts w:ascii="Times New Roman" w:hAnsi="Times New Roman" w:cs="Times New Roman"/>
          <w:sz w:val="28"/>
          <w:szCs w:val="28"/>
        </w:rPr>
        <w:t xml:space="preserve"> действовать», означает взаимодействовать, находиться в режиме беседы, диалога с кем-либо. </w:t>
      </w:r>
      <w:proofErr w:type="gramStart"/>
      <w:r w:rsidRPr="00731DE0">
        <w:rPr>
          <w:rFonts w:ascii="Times New Roman" w:hAnsi="Times New Roman" w:cs="Times New Roman"/>
          <w:sz w:val="28"/>
          <w:szCs w:val="28"/>
        </w:rPr>
        <w:t>Одним</w:t>
      </w:r>
      <w:proofErr w:type="gramEnd"/>
      <w:r w:rsidRPr="00731DE0">
        <w:rPr>
          <w:rFonts w:ascii="Times New Roman" w:hAnsi="Times New Roman" w:cs="Times New Roman"/>
          <w:sz w:val="28"/>
          <w:szCs w:val="28"/>
        </w:rPr>
        <w:t xml:space="preserve"> из которых является метод </w:t>
      </w:r>
      <w:proofErr w:type="spellStart"/>
      <w:r w:rsidRPr="00731DE0">
        <w:rPr>
          <w:rFonts w:ascii="Times New Roman" w:hAnsi="Times New Roman" w:cs="Times New Roman"/>
          <w:sz w:val="28"/>
          <w:szCs w:val="28"/>
        </w:rPr>
        <w:t>фасилитации</w:t>
      </w:r>
      <w:proofErr w:type="spellEnd"/>
      <w:r w:rsidRPr="00731DE0">
        <w:rPr>
          <w:rFonts w:ascii="Times New Roman" w:hAnsi="Times New Roman" w:cs="Times New Roman"/>
          <w:sz w:val="28"/>
          <w:szCs w:val="28"/>
        </w:rPr>
        <w:t>.</w:t>
      </w:r>
    </w:p>
    <w:p w:rsidR="00A52EB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Style w:val="a4"/>
          <w:rFonts w:ascii="Times New Roman" w:hAnsi="Times New Roman" w:cs="Times New Roman"/>
          <w:sz w:val="28"/>
          <w:szCs w:val="28"/>
        </w:rPr>
        <w:t>Ведущая:</w:t>
      </w:r>
      <w:r w:rsidRPr="00731D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1DE0">
        <w:rPr>
          <w:rFonts w:ascii="Times New Roman" w:hAnsi="Times New Roman" w:cs="Times New Roman"/>
          <w:sz w:val="28"/>
          <w:szCs w:val="28"/>
          <w:u w:val="single"/>
        </w:rPr>
        <w:t>Фасилитация</w:t>
      </w:r>
      <w:proofErr w:type="spellEnd"/>
      <w:r w:rsidRPr="00731DE0">
        <w:rPr>
          <w:rFonts w:ascii="Times New Roman" w:hAnsi="Times New Roman" w:cs="Times New Roman"/>
          <w:sz w:val="28"/>
          <w:szCs w:val="28"/>
        </w:rPr>
        <w:t xml:space="preserve"> (от англ.) – облегчать, помогать, способствовать. </w:t>
      </w:r>
      <w:proofErr w:type="spellStart"/>
      <w:r w:rsidRPr="00731DE0">
        <w:rPr>
          <w:rFonts w:ascii="Times New Roman" w:hAnsi="Times New Roman" w:cs="Times New Roman"/>
          <w:sz w:val="28"/>
          <w:szCs w:val="28"/>
        </w:rPr>
        <w:t>Фасилитация</w:t>
      </w:r>
      <w:proofErr w:type="spellEnd"/>
      <w:r w:rsidRPr="00731DE0">
        <w:rPr>
          <w:rFonts w:ascii="Times New Roman" w:hAnsi="Times New Roman" w:cs="Times New Roman"/>
          <w:sz w:val="28"/>
          <w:szCs w:val="28"/>
        </w:rPr>
        <w:t xml:space="preserve"> – это профессиональная организация процесса групповой работы, направленная на прояснение и достижение группой поставленных целей. Процесс </w:t>
      </w:r>
      <w:proofErr w:type="spellStart"/>
      <w:r w:rsidRPr="00731DE0">
        <w:rPr>
          <w:rFonts w:ascii="Times New Roman" w:hAnsi="Times New Roman" w:cs="Times New Roman"/>
          <w:sz w:val="28"/>
          <w:szCs w:val="28"/>
        </w:rPr>
        <w:t>фасилитации</w:t>
      </w:r>
      <w:proofErr w:type="spellEnd"/>
      <w:r w:rsidRPr="00731DE0">
        <w:rPr>
          <w:rFonts w:ascii="Times New Roman" w:hAnsi="Times New Roman" w:cs="Times New Roman"/>
          <w:sz w:val="28"/>
          <w:szCs w:val="28"/>
        </w:rPr>
        <w:t xml:space="preserve"> приводит к повышению эффективности групповой работы, вовлеченности и заинтересованности участников, раскрытию их потенциала. </w:t>
      </w:r>
    </w:p>
    <w:p w:rsidR="00A52EB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 xml:space="preserve">Актуальность проблемы использования технологии </w:t>
      </w:r>
      <w:proofErr w:type="spellStart"/>
      <w:r w:rsidRPr="00731DE0">
        <w:rPr>
          <w:rFonts w:ascii="Times New Roman" w:hAnsi="Times New Roman" w:cs="Times New Roman"/>
          <w:sz w:val="28"/>
          <w:szCs w:val="28"/>
        </w:rPr>
        <w:t>фасилитации</w:t>
      </w:r>
      <w:proofErr w:type="spellEnd"/>
      <w:r w:rsidRPr="00731DE0">
        <w:rPr>
          <w:rFonts w:ascii="Times New Roman" w:hAnsi="Times New Roman" w:cs="Times New Roman"/>
          <w:sz w:val="28"/>
          <w:szCs w:val="28"/>
        </w:rPr>
        <w:t xml:space="preserve"> </w:t>
      </w:r>
      <w:r w:rsidR="00A52EB0" w:rsidRPr="00731DE0">
        <w:rPr>
          <w:rFonts w:ascii="Times New Roman" w:hAnsi="Times New Roman" w:cs="Times New Roman"/>
          <w:sz w:val="28"/>
          <w:szCs w:val="28"/>
        </w:rPr>
        <w:t>обоснована</w:t>
      </w:r>
      <w:r w:rsidRPr="00731DE0">
        <w:rPr>
          <w:rFonts w:ascii="Times New Roman" w:hAnsi="Times New Roman" w:cs="Times New Roman"/>
          <w:sz w:val="28"/>
          <w:szCs w:val="28"/>
        </w:rPr>
        <w:t xml:space="preserve"> тем, что </w:t>
      </w:r>
      <w:proofErr w:type="spellStart"/>
      <w:r w:rsidRPr="00731DE0">
        <w:rPr>
          <w:rFonts w:ascii="Times New Roman" w:hAnsi="Times New Roman" w:cs="Times New Roman"/>
          <w:sz w:val="28"/>
          <w:szCs w:val="28"/>
        </w:rPr>
        <w:t>фасилитация</w:t>
      </w:r>
      <w:proofErr w:type="spellEnd"/>
      <w:r w:rsidRPr="00731DE0">
        <w:rPr>
          <w:rFonts w:ascii="Times New Roman" w:hAnsi="Times New Roman" w:cs="Times New Roman"/>
          <w:sz w:val="28"/>
          <w:szCs w:val="28"/>
        </w:rPr>
        <w:t xml:space="preserve"> как форма и метод работы в последнее время получает все большее распространение, в том числе среди педагогических технологий. Педагог в роли </w:t>
      </w:r>
      <w:proofErr w:type="spellStart"/>
      <w:r w:rsidRPr="00731DE0">
        <w:rPr>
          <w:rFonts w:ascii="Times New Roman" w:hAnsi="Times New Roman" w:cs="Times New Roman"/>
          <w:sz w:val="28"/>
          <w:szCs w:val="28"/>
        </w:rPr>
        <w:t>фасилитатора</w:t>
      </w:r>
      <w:proofErr w:type="spellEnd"/>
      <w:r w:rsidRPr="00731DE0">
        <w:rPr>
          <w:rFonts w:ascii="Times New Roman" w:hAnsi="Times New Roman" w:cs="Times New Roman"/>
          <w:sz w:val="28"/>
          <w:szCs w:val="28"/>
        </w:rPr>
        <w:t xml:space="preserve"> гибко реализует тот ролевой репертуар, который позволяет ему инициировать продуктивную деятельность группы родителей, поддерживать необходимый настрой, создавать доброжелательную атмосферу в группе.</w:t>
      </w:r>
    </w:p>
    <w:p w:rsidR="00A52EB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  <w:u w:val="single"/>
        </w:rPr>
        <w:t xml:space="preserve">Задачи </w:t>
      </w:r>
      <w:proofErr w:type="spellStart"/>
      <w:r w:rsidRPr="00731DE0">
        <w:rPr>
          <w:rFonts w:ascii="Times New Roman" w:hAnsi="Times New Roman" w:cs="Times New Roman"/>
          <w:sz w:val="28"/>
          <w:szCs w:val="28"/>
          <w:u w:val="single"/>
        </w:rPr>
        <w:t>фасилитации</w:t>
      </w:r>
      <w:proofErr w:type="spellEnd"/>
      <w:r w:rsidRPr="00731DE0">
        <w:rPr>
          <w:rFonts w:ascii="Times New Roman" w:hAnsi="Times New Roman" w:cs="Times New Roman"/>
          <w:sz w:val="28"/>
          <w:szCs w:val="28"/>
        </w:rPr>
        <w:t xml:space="preserve"> </w:t>
      </w:r>
      <w:r w:rsidR="00A52EB0">
        <w:rPr>
          <w:rFonts w:ascii="Times New Roman" w:hAnsi="Times New Roman" w:cs="Times New Roman"/>
          <w:sz w:val="28"/>
          <w:szCs w:val="28"/>
        </w:rPr>
        <w:t>–</w:t>
      </w:r>
      <w:r w:rsidRPr="00731DE0">
        <w:rPr>
          <w:rFonts w:ascii="Times New Roman" w:hAnsi="Times New Roman" w:cs="Times New Roman"/>
          <w:sz w:val="28"/>
          <w:szCs w:val="28"/>
        </w:rPr>
        <w:t xml:space="preserve"> решение конкретных вопросов, анализ проблем, обсуждение совместных мероприятий, раз решение сложных и конфликтных ситуаций.</w:t>
      </w:r>
    </w:p>
    <w:p w:rsidR="00A52EB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  <w:u w:val="single"/>
        </w:rPr>
        <w:t xml:space="preserve">Продукт </w:t>
      </w:r>
      <w:proofErr w:type="spellStart"/>
      <w:r w:rsidRPr="00731DE0">
        <w:rPr>
          <w:rFonts w:ascii="Times New Roman" w:hAnsi="Times New Roman" w:cs="Times New Roman"/>
          <w:sz w:val="28"/>
          <w:szCs w:val="28"/>
          <w:u w:val="single"/>
        </w:rPr>
        <w:t>фасилитации</w:t>
      </w:r>
      <w:proofErr w:type="spellEnd"/>
      <w:r w:rsidRPr="00731DE0">
        <w:rPr>
          <w:rFonts w:ascii="Times New Roman" w:hAnsi="Times New Roman" w:cs="Times New Roman"/>
          <w:sz w:val="28"/>
          <w:szCs w:val="28"/>
        </w:rPr>
        <w:t xml:space="preserve"> – это организационные решения и предложения</w:t>
      </w:r>
      <w:r w:rsidR="00A52EB0">
        <w:rPr>
          <w:rFonts w:ascii="Times New Roman" w:hAnsi="Times New Roman" w:cs="Times New Roman"/>
          <w:sz w:val="28"/>
          <w:szCs w:val="28"/>
        </w:rPr>
        <w:t>,</w:t>
      </w:r>
      <w:r w:rsidRPr="00731DE0">
        <w:rPr>
          <w:rFonts w:ascii="Times New Roman" w:hAnsi="Times New Roman" w:cs="Times New Roman"/>
          <w:sz w:val="28"/>
          <w:szCs w:val="28"/>
        </w:rPr>
        <w:t xml:space="preserve"> зафиксированные в протоколе мероприятия, которые повлекут те или иные изменения.</w:t>
      </w:r>
    </w:p>
    <w:p w:rsidR="00A52EB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Style w:val="a4"/>
          <w:rFonts w:ascii="Times New Roman" w:hAnsi="Times New Roman" w:cs="Times New Roman"/>
          <w:sz w:val="28"/>
          <w:szCs w:val="28"/>
        </w:rPr>
        <w:t>Вопрос № 3.</w:t>
      </w:r>
      <w:r w:rsidRPr="00731DE0">
        <w:rPr>
          <w:rFonts w:ascii="Times New Roman" w:hAnsi="Times New Roman" w:cs="Times New Roman"/>
          <w:sz w:val="28"/>
          <w:szCs w:val="28"/>
        </w:rPr>
        <w:t xml:space="preserve"> Кто такой </w:t>
      </w:r>
      <w:proofErr w:type="spellStart"/>
      <w:r w:rsidRPr="00731DE0">
        <w:rPr>
          <w:rFonts w:ascii="Times New Roman" w:hAnsi="Times New Roman" w:cs="Times New Roman"/>
          <w:sz w:val="28"/>
          <w:szCs w:val="28"/>
        </w:rPr>
        <w:t>фасилитатор</w:t>
      </w:r>
      <w:proofErr w:type="spellEnd"/>
      <w:r w:rsidRPr="00731DE0">
        <w:rPr>
          <w:rFonts w:ascii="Times New Roman" w:hAnsi="Times New Roman" w:cs="Times New Roman"/>
          <w:sz w:val="28"/>
          <w:szCs w:val="28"/>
        </w:rPr>
        <w:t>? Какими характерными чертами он обладает?</w:t>
      </w:r>
    </w:p>
    <w:p w:rsidR="00A52EB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31DE0">
        <w:rPr>
          <w:rFonts w:ascii="Times New Roman" w:hAnsi="Times New Roman" w:cs="Times New Roman"/>
          <w:i/>
          <w:iCs/>
          <w:sz w:val="28"/>
          <w:szCs w:val="28"/>
        </w:rPr>
        <w:t>Далее организуются три раунда бесед. «Хозяева столов» подводят итоги.</w:t>
      </w:r>
    </w:p>
    <w:p w:rsidR="00A52EB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 xml:space="preserve">По итогам обсуждения (3 раунда) за столиками ведущий вместе с участниками определяет характерные черты </w:t>
      </w:r>
      <w:proofErr w:type="spellStart"/>
      <w:r w:rsidRPr="00731DE0">
        <w:rPr>
          <w:rFonts w:ascii="Times New Roman" w:hAnsi="Times New Roman" w:cs="Times New Roman"/>
          <w:sz w:val="28"/>
          <w:szCs w:val="28"/>
        </w:rPr>
        <w:t>фасилитатора</w:t>
      </w:r>
      <w:proofErr w:type="spellEnd"/>
      <w:r w:rsidRPr="00731DE0">
        <w:rPr>
          <w:rFonts w:ascii="Times New Roman" w:hAnsi="Times New Roman" w:cs="Times New Roman"/>
          <w:sz w:val="28"/>
          <w:szCs w:val="28"/>
        </w:rPr>
        <w:t>:</w:t>
      </w:r>
    </w:p>
    <w:p w:rsidR="00731DE0" w:rsidRPr="00731DE0" w:rsidRDefault="00731DE0" w:rsidP="00A52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1DE0">
        <w:rPr>
          <w:rFonts w:ascii="Times New Roman" w:hAnsi="Times New Roman" w:cs="Times New Roman"/>
          <w:sz w:val="28"/>
          <w:szCs w:val="28"/>
          <w:u w:val="single"/>
        </w:rPr>
        <w:t>Фасилитатор</w:t>
      </w:r>
      <w:proofErr w:type="spellEnd"/>
      <w:r w:rsidRPr="00731DE0">
        <w:rPr>
          <w:rFonts w:ascii="Times New Roman" w:hAnsi="Times New Roman" w:cs="Times New Roman"/>
          <w:sz w:val="28"/>
          <w:szCs w:val="28"/>
        </w:rPr>
        <w:t xml:space="preserve"> </w:t>
      </w:r>
      <w:r w:rsidR="00E201A2">
        <w:rPr>
          <w:rFonts w:ascii="Times New Roman" w:hAnsi="Times New Roman" w:cs="Times New Roman"/>
          <w:sz w:val="28"/>
          <w:szCs w:val="28"/>
        </w:rPr>
        <w:t>–</w:t>
      </w:r>
      <w:r w:rsidRPr="00731DE0">
        <w:rPr>
          <w:rFonts w:ascii="Times New Roman" w:hAnsi="Times New Roman" w:cs="Times New Roman"/>
          <w:sz w:val="28"/>
          <w:szCs w:val="28"/>
        </w:rPr>
        <w:t xml:space="preserve"> нейтральный лидер, который делает процесс более легким и эффек</w:t>
      </w:r>
      <w:r w:rsidR="00E201A2">
        <w:rPr>
          <w:rFonts w:ascii="Times New Roman" w:hAnsi="Times New Roman" w:cs="Times New Roman"/>
          <w:sz w:val="28"/>
          <w:szCs w:val="28"/>
        </w:rPr>
        <w:t>тивным, не заинтересованный в и</w:t>
      </w:r>
      <w:r w:rsidRPr="00731DE0">
        <w:rPr>
          <w:rFonts w:ascii="Times New Roman" w:hAnsi="Times New Roman" w:cs="Times New Roman"/>
          <w:sz w:val="28"/>
          <w:szCs w:val="28"/>
        </w:rPr>
        <w:t>тогах обсуждения, не представляющий интересы н</w:t>
      </w:r>
      <w:r w:rsidR="00E201A2">
        <w:rPr>
          <w:rFonts w:ascii="Times New Roman" w:hAnsi="Times New Roman" w:cs="Times New Roman"/>
          <w:sz w:val="28"/>
          <w:szCs w:val="28"/>
        </w:rPr>
        <w:t>и</w:t>
      </w:r>
      <w:r w:rsidRPr="00731DE0">
        <w:rPr>
          <w:rFonts w:ascii="Times New Roman" w:hAnsi="Times New Roman" w:cs="Times New Roman"/>
          <w:sz w:val="28"/>
          <w:szCs w:val="28"/>
        </w:rPr>
        <w:t xml:space="preserve"> одной из присутствующих групп и не участвующий в прениях специалист.</w:t>
      </w:r>
    </w:p>
    <w:p w:rsidR="00E201A2" w:rsidRDefault="00731DE0" w:rsidP="00E201A2">
      <w:pPr>
        <w:spacing w:after="0" w:line="240" w:lineRule="auto"/>
        <w:ind w:firstLine="708"/>
        <w:jc w:val="both"/>
        <w:rPr>
          <w:rStyle w:val="a4"/>
          <w:rFonts w:ascii="Times New Roman" w:hAnsi="Times New Roman" w:cs="Times New Roman"/>
          <w:sz w:val="28"/>
          <w:szCs w:val="28"/>
        </w:rPr>
      </w:pPr>
      <w:r w:rsidRPr="00731DE0">
        <w:rPr>
          <w:rStyle w:val="a4"/>
          <w:rFonts w:ascii="Times New Roman" w:hAnsi="Times New Roman" w:cs="Times New Roman"/>
          <w:sz w:val="28"/>
          <w:szCs w:val="28"/>
        </w:rPr>
        <w:t>Характерные черты: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умеет управлять содержанием и динамикой мероприятия;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умеет слушать и слышать;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умеет точно и полно обобщать информацию;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умеет правильно задавать вопросы;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готов принимать чужие мнения, не навязывая свое;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умеет структурировать время;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умеет строить открытые, доверительные отношения с участниками образовательных отношений.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731DE0">
        <w:rPr>
          <w:rFonts w:ascii="Times New Roman" w:hAnsi="Times New Roman" w:cs="Times New Roman"/>
          <w:sz w:val="28"/>
          <w:szCs w:val="28"/>
        </w:rPr>
        <w:t>фасилитатора</w:t>
      </w:r>
      <w:proofErr w:type="spellEnd"/>
      <w:r w:rsidRPr="00731DE0">
        <w:rPr>
          <w:rFonts w:ascii="Times New Roman" w:hAnsi="Times New Roman" w:cs="Times New Roman"/>
          <w:sz w:val="28"/>
          <w:szCs w:val="28"/>
        </w:rPr>
        <w:t xml:space="preserve"> характерно несколько «не»: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 xml:space="preserve">• не </w:t>
      </w:r>
      <w:proofErr w:type="gramStart"/>
      <w:r w:rsidRPr="00731DE0">
        <w:rPr>
          <w:rFonts w:ascii="Times New Roman" w:hAnsi="Times New Roman" w:cs="Times New Roman"/>
          <w:sz w:val="28"/>
          <w:szCs w:val="28"/>
        </w:rPr>
        <w:t>заинтересован</w:t>
      </w:r>
      <w:proofErr w:type="gramEnd"/>
      <w:r w:rsidRPr="00731DE0">
        <w:rPr>
          <w:rFonts w:ascii="Times New Roman" w:hAnsi="Times New Roman" w:cs="Times New Roman"/>
          <w:sz w:val="28"/>
          <w:szCs w:val="28"/>
        </w:rPr>
        <w:t xml:space="preserve"> в итогах обсуждения;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lastRenderedPageBreak/>
        <w:t>• не предлагает свои схемы действия, свой стереотип восприятия, свой взгляд на проблему;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не участвует в прениях, а только организует их, обеспечивает выполнение повестки;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не даёт ответов на вопросы, не предлагает решения проблем, а предоставляет средства, с помощью которых участники взаимодействия сами находят решение.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Style w:val="a4"/>
          <w:rFonts w:ascii="Times New Roman" w:hAnsi="Times New Roman" w:cs="Times New Roman"/>
          <w:sz w:val="28"/>
          <w:szCs w:val="28"/>
        </w:rPr>
        <w:t>Вопрос № 4.</w:t>
      </w:r>
      <w:r w:rsidRPr="00731DE0">
        <w:rPr>
          <w:rFonts w:ascii="Times New Roman" w:hAnsi="Times New Roman" w:cs="Times New Roman"/>
          <w:sz w:val="28"/>
          <w:szCs w:val="28"/>
        </w:rPr>
        <w:t xml:space="preserve"> Какова роль </w:t>
      </w:r>
      <w:proofErr w:type="spellStart"/>
      <w:r w:rsidRPr="00731DE0">
        <w:rPr>
          <w:rFonts w:ascii="Times New Roman" w:hAnsi="Times New Roman" w:cs="Times New Roman"/>
          <w:sz w:val="28"/>
          <w:szCs w:val="28"/>
        </w:rPr>
        <w:t>фасилитатора</w:t>
      </w:r>
      <w:proofErr w:type="spellEnd"/>
      <w:r w:rsidRPr="00731DE0">
        <w:rPr>
          <w:rFonts w:ascii="Times New Roman" w:hAnsi="Times New Roman" w:cs="Times New Roman"/>
          <w:sz w:val="28"/>
          <w:szCs w:val="28"/>
        </w:rPr>
        <w:t xml:space="preserve"> при организации и проведении мероприятий? Как стать эффективным </w:t>
      </w:r>
      <w:proofErr w:type="spellStart"/>
      <w:r w:rsidRPr="00731DE0">
        <w:rPr>
          <w:rFonts w:ascii="Times New Roman" w:hAnsi="Times New Roman" w:cs="Times New Roman"/>
          <w:sz w:val="28"/>
          <w:szCs w:val="28"/>
        </w:rPr>
        <w:t>фасилитатором</w:t>
      </w:r>
      <w:proofErr w:type="spellEnd"/>
      <w:r w:rsidRPr="00731DE0">
        <w:rPr>
          <w:rFonts w:ascii="Times New Roman" w:hAnsi="Times New Roman" w:cs="Times New Roman"/>
          <w:sz w:val="28"/>
          <w:szCs w:val="28"/>
        </w:rPr>
        <w:t>, способствующ</w:t>
      </w:r>
      <w:r w:rsidR="00E201A2">
        <w:rPr>
          <w:rFonts w:ascii="Times New Roman" w:hAnsi="Times New Roman" w:cs="Times New Roman"/>
          <w:sz w:val="28"/>
          <w:szCs w:val="28"/>
        </w:rPr>
        <w:t>им</w:t>
      </w:r>
      <w:r w:rsidRPr="00731DE0">
        <w:rPr>
          <w:rFonts w:ascii="Times New Roman" w:hAnsi="Times New Roman" w:cs="Times New Roman"/>
          <w:sz w:val="28"/>
          <w:szCs w:val="28"/>
        </w:rPr>
        <w:t xml:space="preserve"> совершенствованию взаимоотношению с родителями воспитанников? 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31DE0">
        <w:rPr>
          <w:rFonts w:ascii="Times New Roman" w:hAnsi="Times New Roman" w:cs="Times New Roman"/>
          <w:i/>
          <w:iCs/>
          <w:sz w:val="28"/>
          <w:szCs w:val="28"/>
        </w:rPr>
        <w:t>Далее организуются три раунда бесед. «Хозяева столов» подводят итоги.</w:t>
      </w:r>
    </w:p>
    <w:p w:rsidR="00731DE0" w:rsidRPr="00731DE0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 xml:space="preserve">По итогам обсуждения (3 раунда) за столиками </w:t>
      </w:r>
      <w:proofErr w:type="spellStart"/>
      <w:r w:rsidRPr="00731DE0">
        <w:rPr>
          <w:rFonts w:ascii="Times New Roman" w:hAnsi="Times New Roman" w:cs="Times New Roman"/>
          <w:sz w:val="28"/>
          <w:szCs w:val="28"/>
        </w:rPr>
        <w:t>фасилитатор</w:t>
      </w:r>
      <w:proofErr w:type="spellEnd"/>
      <w:r w:rsidRPr="00731DE0">
        <w:rPr>
          <w:rFonts w:ascii="Times New Roman" w:hAnsi="Times New Roman" w:cs="Times New Roman"/>
          <w:sz w:val="28"/>
          <w:szCs w:val="28"/>
        </w:rPr>
        <w:t xml:space="preserve"> обобщает информацию: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 xml:space="preserve">Роль </w:t>
      </w:r>
      <w:proofErr w:type="spellStart"/>
      <w:r w:rsidRPr="00731DE0">
        <w:rPr>
          <w:rFonts w:ascii="Times New Roman" w:hAnsi="Times New Roman" w:cs="Times New Roman"/>
          <w:sz w:val="28"/>
          <w:szCs w:val="28"/>
        </w:rPr>
        <w:t>фасилитатора</w:t>
      </w:r>
      <w:proofErr w:type="spellEnd"/>
      <w:r w:rsidRPr="00731DE0">
        <w:rPr>
          <w:rFonts w:ascii="Times New Roman" w:hAnsi="Times New Roman" w:cs="Times New Roman"/>
          <w:sz w:val="28"/>
          <w:szCs w:val="28"/>
        </w:rPr>
        <w:t>: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облегчать,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организовать,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направлять,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стимулировать,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оптимизировать процесс на основе</w:t>
      </w:r>
      <w:r w:rsidR="00E201A2">
        <w:rPr>
          <w:rFonts w:ascii="Times New Roman" w:hAnsi="Times New Roman" w:cs="Times New Roman"/>
          <w:sz w:val="28"/>
          <w:szCs w:val="28"/>
        </w:rPr>
        <w:t>,</w:t>
      </w:r>
      <w:r w:rsidRPr="00731DE0">
        <w:rPr>
          <w:rFonts w:ascii="Times New Roman" w:hAnsi="Times New Roman" w:cs="Times New Roman"/>
          <w:sz w:val="28"/>
          <w:szCs w:val="28"/>
        </w:rPr>
        <w:t xml:space="preserve"> поставленной перед группой задачи,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создавать комфортный микроклимат в группе,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>• строить открытые, доверительные отношения между участниками мероприятия.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1DE0">
        <w:rPr>
          <w:rFonts w:ascii="Times New Roman" w:hAnsi="Times New Roman" w:cs="Times New Roman"/>
          <w:sz w:val="28"/>
          <w:szCs w:val="28"/>
        </w:rPr>
        <w:t>Фасилитатор</w:t>
      </w:r>
      <w:proofErr w:type="spellEnd"/>
      <w:r w:rsidRPr="00731DE0">
        <w:rPr>
          <w:rFonts w:ascii="Times New Roman" w:hAnsi="Times New Roman" w:cs="Times New Roman"/>
          <w:sz w:val="28"/>
          <w:szCs w:val="28"/>
        </w:rPr>
        <w:t xml:space="preserve"> выделяет общую стратегию действий педагогов в совершенствовании их профессиональных умений, развитию их компетентностей в применении инновационных методов сохранения партнерских взаимоотношений, отвечающих современным тенденциям сотрудничества с родителями дошкольников, намечаются пути совместной работы семьи и детского сада.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31DE0">
        <w:rPr>
          <w:rFonts w:ascii="Times New Roman" w:hAnsi="Times New Roman" w:cs="Times New Roman"/>
          <w:i/>
          <w:iCs/>
          <w:sz w:val="28"/>
          <w:szCs w:val="28"/>
        </w:rPr>
        <w:t xml:space="preserve">В конце практикума ведущая - </w:t>
      </w:r>
      <w:proofErr w:type="spellStart"/>
      <w:r w:rsidRPr="00731DE0">
        <w:rPr>
          <w:rFonts w:ascii="Times New Roman" w:hAnsi="Times New Roman" w:cs="Times New Roman"/>
          <w:i/>
          <w:iCs/>
          <w:sz w:val="28"/>
          <w:szCs w:val="28"/>
        </w:rPr>
        <w:t>фасилитатор</w:t>
      </w:r>
      <w:proofErr w:type="spellEnd"/>
      <w:r w:rsidRPr="00731DE0">
        <w:rPr>
          <w:rFonts w:ascii="Times New Roman" w:hAnsi="Times New Roman" w:cs="Times New Roman"/>
          <w:i/>
          <w:iCs/>
          <w:sz w:val="28"/>
          <w:szCs w:val="28"/>
        </w:rPr>
        <w:t xml:space="preserve"> предлагает его участникам поделиться идеями, рассказать о возникших трудностях. </w:t>
      </w:r>
    </w:p>
    <w:p w:rsidR="00065101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Style w:val="a4"/>
          <w:rFonts w:ascii="Times New Roman" w:hAnsi="Times New Roman" w:cs="Times New Roman"/>
          <w:sz w:val="28"/>
          <w:szCs w:val="28"/>
        </w:rPr>
        <w:t>Итог - упражнение «Аплодисменты»:</w:t>
      </w:r>
      <w:r w:rsidRPr="00731D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1A2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 xml:space="preserve">Мы с вами хорошо поработали. И в завершение я предлагаю представить на одной ладони улыбку, на другой </w:t>
      </w:r>
      <w:r w:rsidR="00E201A2">
        <w:rPr>
          <w:rFonts w:ascii="Times New Roman" w:hAnsi="Times New Roman" w:cs="Times New Roman"/>
          <w:sz w:val="28"/>
          <w:szCs w:val="28"/>
        </w:rPr>
        <w:t>–</w:t>
      </w:r>
      <w:r w:rsidRPr="00731DE0">
        <w:rPr>
          <w:rFonts w:ascii="Times New Roman" w:hAnsi="Times New Roman" w:cs="Times New Roman"/>
          <w:sz w:val="28"/>
          <w:szCs w:val="28"/>
        </w:rPr>
        <w:t xml:space="preserve"> радость. А чтобы они не ушли от нас, их надо крепко-накрепко соединить в аплодисменты. До новых встреч!</w:t>
      </w:r>
    </w:p>
    <w:p w:rsidR="00731DE0" w:rsidRPr="00731DE0" w:rsidRDefault="00731DE0" w:rsidP="00E201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DE0">
        <w:rPr>
          <w:rFonts w:ascii="Times New Roman" w:hAnsi="Times New Roman" w:cs="Times New Roman"/>
          <w:sz w:val="28"/>
          <w:szCs w:val="28"/>
        </w:rPr>
        <w:t xml:space="preserve">Таким образом, используя метод </w:t>
      </w:r>
      <w:proofErr w:type="spellStart"/>
      <w:r w:rsidRPr="00731DE0">
        <w:rPr>
          <w:rFonts w:ascii="Times New Roman" w:hAnsi="Times New Roman" w:cs="Times New Roman"/>
          <w:sz w:val="28"/>
          <w:szCs w:val="28"/>
        </w:rPr>
        <w:t>фасилитации</w:t>
      </w:r>
      <w:proofErr w:type="spellEnd"/>
      <w:r w:rsidRPr="00731DE0">
        <w:rPr>
          <w:rFonts w:ascii="Times New Roman" w:hAnsi="Times New Roman" w:cs="Times New Roman"/>
          <w:sz w:val="28"/>
          <w:szCs w:val="28"/>
        </w:rPr>
        <w:t xml:space="preserve"> «Мировое кафе», можно организовывать различные методические мероприятия с педагогами ДОУ. А также проводить родительские собрания, учитывая их потребности, уровень знаний по определенной теме, привлекая их к самостоятельному поиску и принятию решения по интересующим вопросам.</w:t>
      </w:r>
    </w:p>
    <w:sectPr w:rsidR="00731DE0" w:rsidRPr="00731DE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543" w:rsidRDefault="00D21543" w:rsidP="00E201A2">
      <w:pPr>
        <w:spacing w:after="0" w:line="240" w:lineRule="auto"/>
      </w:pPr>
      <w:r>
        <w:separator/>
      </w:r>
    </w:p>
  </w:endnote>
  <w:endnote w:type="continuationSeparator" w:id="0">
    <w:p w:rsidR="00D21543" w:rsidRDefault="00D21543" w:rsidP="00E20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1548229"/>
      <w:docPartObj>
        <w:docPartGallery w:val="Page Numbers (Bottom of Page)"/>
        <w:docPartUnique/>
      </w:docPartObj>
    </w:sdtPr>
    <w:sdtEndPr/>
    <w:sdtContent>
      <w:p w:rsidR="00E201A2" w:rsidRDefault="00E201A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A2F">
          <w:rPr>
            <w:noProof/>
          </w:rPr>
          <w:t>5</w:t>
        </w:r>
        <w:r>
          <w:fldChar w:fldCharType="end"/>
        </w:r>
      </w:p>
    </w:sdtContent>
  </w:sdt>
  <w:p w:rsidR="00E201A2" w:rsidRDefault="00E201A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543" w:rsidRDefault="00D21543" w:rsidP="00E201A2">
      <w:pPr>
        <w:spacing w:after="0" w:line="240" w:lineRule="auto"/>
      </w:pPr>
      <w:r>
        <w:separator/>
      </w:r>
    </w:p>
  </w:footnote>
  <w:footnote w:type="continuationSeparator" w:id="0">
    <w:p w:rsidR="00D21543" w:rsidRDefault="00D21543" w:rsidP="00E201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22"/>
    <w:rsid w:val="00065101"/>
    <w:rsid w:val="00232F73"/>
    <w:rsid w:val="002A4DD4"/>
    <w:rsid w:val="004873AD"/>
    <w:rsid w:val="00731DE0"/>
    <w:rsid w:val="007A5A2F"/>
    <w:rsid w:val="008D5691"/>
    <w:rsid w:val="00A52EB0"/>
    <w:rsid w:val="00B06B14"/>
    <w:rsid w:val="00CB4B22"/>
    <w:rsid w:val="00D21543"/>
    <w:rsid w:val="00DC12E2"/>
    <w:rsid w:val="00E201A2"/>
    <w:rsid w:val="00FA3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5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31DE0"/>
    <w:rPr>
      <w:b/>
      <w:bCs/>
    </w:rPr>
  </w:style>
  <w:style w:type="paragraph" w:styleId="a5">
    <w:name w:val="header"/>
    <w:basedOn w:val="a"/>
    <w:link w:val="a6"/>
    <w:uiPriority w:val="99"/>
    <w:unhideWhenUsed/>
    <w:rsid w:val="00E201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01A2"/>
  </w:style>
  <w:style w:type="paragraph" w:styleId="a7">
    <w:name w:val="footer"/>
    <w:basedOn w:val="a"/>
    <w:link w:val="a8"/>
    <w:uiPriority w:val="99"/>
    <w:unhideWhenUsed/>
    <w:rsid w:val="00E201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01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5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31DE0"/>
    <w:rPr>
      <w:b/>
      <w:bCs/>
    </w:rPr>
  </w:style>
  <w:style w:type="paragraph" w:styleId="a5">
    <w:name w:val="header"/>
    <w:basedOn w:val="a"/>
    <w:link w:val="a6"/>
    <w:uiPriority w:val="99"/>
    <w:unhideWhenUsed/>
    <w:rsid w:val="00E201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01A2"/>
  </w:style>
  <w:style w:type="paragraph" w:styleId="a7">
    <w:name w:val="footer"/>
    <w:basedOn w:val="a"/>
    <w:link w:val="a8"/>
    <w:uiPriority w:val="99"/>
    <w:unhideWhenUsed/>
    <w:rsid w:val="00E201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01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2129</Words>
  <Characters>12140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9</cp:revision>
  <cp:lastPrinted>2020-02-05T04:48:00Z</cp:lastPrinted>
  <dcterms:created xsi:type="dcterms:W3CDTF">2020-02-04T06:49:00Z</dcterms:created>
  <dcterms:modified xsi:type="dcterms:W3CDTF">2020-12-04T12:10:00Z</dcterms:modified>
</cp:coreProperties>
</file>